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0757" w14:textId="35706E95" w:rsidR="001C783C" w:rsidRDefault="00E17F68" w:rsidP="003D4C21">
      <w:pPr>
        <w:jc w:val="center"/>
      </w:pPr>
      <w:r>
        <w:t>SDBJ</w:t>
      </w:r>
      <w:r w:rsidR="003D4C21">
        <w:t xml:space="preserve"> </w:t>
      </w:r>
      <w:proofErr w:type="spellStart"/>
      <w:r w:rsidR="003D4C21">
        <w:t>EBlast</w:t>
      </w:r>
      <w:proofErr w:type="spellEnd"/>
      <w:r w:rsidR="003D4C21">
        <w:t xml:space="preserve"> #1 – 8 Steps</w:t>
      </w:r>
    </w:p>
    <w:p w14:paraId="628A2AED" w14:textId="03772102" w:rsidR="005B65F1" w:rsidRPr="00E17F68" w:rsidRDefault="003D4C21" w:rsidP="003D4C21">
      <w:pPr>
        <w:rPr>
          <w:b/>
          <w:bCs/>
        </w:rPr>
      </w:pPr>
      <w:r w:rsidRPr="00E17F68">
        <w:rPr>
          <w:b/>
          <w:bCs/>
        </w:rPr>
        <w:t>Subject Line: Trust Deeds: The Passive, Fixed Income You Have Been Searching For</w:t>
      </w:r>
      <w:r w:rsidR="005B65F1" w:rsidRPr="00E17F68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612433CE" wp14:editId="44E43FFA">
            <wp:simplePos x="0" y="0"/>
            <wp:positionH relativeFrom="margin">
              <wp:posOffset>0</wp:posOffset>
            </wp:positionH>
            <wp:positionV relativeFrom="line">
              <wp:posOffset>285115</wp:posOffset>
            </wp:positionV>
            <wp:extent cx="6315075" cy="1214755"/>
            <wp:effectExtent l="0" t="0" r="9525" b="4445"/>
            <wp:wrapSquare wrapText="bothSides"/>
            <wp:docPr id="4" name="Picture 4" descr="Email Header Logo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 Header Logo IM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48AC1" w14:textId="64CB848B" w:rsidR="003D4C21" w:rsidRDefault="003D4C21" w:rsidP="003D4C21">
      <w:pPr>
        <w:jc w:val="center"/>
        <w:rPr>
          <w:b/>
          <w:bCs/>
        </w:rPr>
      </w:pPr>
      <w:r>
        <w:rPr>
          <w:b/>
          <w:bCs/>
        </w:rPr>
        <w:t>Even the Savviest Investor May Not Know About Trust Deed Investing</w:t>
      </w:r>
    </w:p>
    <w:p w14:paraId="32232677" w14:textId="6EA8A51B" w:rsidR="003D4C21" w:rsidRPr="003D4C21" w:rsidRDefault="00F7527F" w:rsidP="003D4C21">
      <w:pPr>
        <w:pStyle w:val="bard-text-block"/>
        <w:spacing w:before="0" w:beforeAutospacing="0" w:after="195" w:afterAutospacing="0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679031" wp14:editId="131D79F7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1428750" cy="2018030"/>
            <wp:effectExtent l="0" t="0" r="0" b="1270"/>
            <wp:wrapTight wrapText="bothSides">
              <wp:wrapPolygon edited="0">
                <wp:start x="0" y="0"/>
                <wp:lineTo x="0" y="21410"/>
                <wp:lineTo x="21312" y="21410"/>
                <wp:lineTo x="213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C21" w:rsidRPr="003D4C21">
        <w:rPr>
          <w:rFonts w:asciiTheme="minorHAnsi" w:hAnsiTheme="minorHAnsi" w:cstheme="minorHAnsi"/>
        </w:rPr>
        <w:t xml:space="preserve">Can you name an investment where you can pull out the hammock, sit back and relax while earning annualized </w:t>
      </w:r>
      <w:r w:rsidR="003D4C21" w:rsidRPr="00E17F68">
        <w:rPr>
          <w:rFonts w:asciiTheme="minorHAnsi" w:hAnsiTheme="minorHAnsi" w:cstheme="minorHAnsi"/>
          <w:b/>
          <w:bCs/>
        </w:rPr>
        <w:t>double-digit returns</w:t>
      </w:r>
      <w:r w:rsidR="003D4C21" w:rsidRPr="003D4C21">
        <w:rPr>
          <w:rFonts w:asciiTheme="minorHAnsi" w:hAnsiTheme="minorHAnsi" w:cstheme="minorHAnsi"/>
        </w:rPr>
        <w:t xml:space="preserve"> paid monthly?</w:t>
      </w:r>
    </w:p>
    <w:p w14:paraId="6EA5ACCC" w14:textId="11C21893" w:rsidR="00F7527F" w:rsidRDefault="003D4C21" w:rsidP="003D4C21">
      <w:pPr>
        <w:pStyle w:val="bard-text-block"/>
        <w:spacing w:before="195" w:beforeAutospacing="0" w:after="195" w:afterAutospacing="0"/>
        <w:rPr>
          <w:rFonts w:asciiTheme="minorHAnsi" w:hAnsiTheme="minorHAnsi" w:cstheme="minorHAnsi"/>
          <w:shd w:val="clear" w:color="auto" w:fill="FFFFFF"/>
        </w:rPr>
      </w:pPr>
      <w:r w:rsidRPr="003D4C21">
        <w:rPr>
          <w:rFonts w:asciiTheme="minorHAnsi" w:hAnsiTheme="minorHAnsi" w:cstheme="minorHAnsi"/>
        </w:rPr>
        <w:t xml:space="preserve">No? Then let us introduce you to Trust Deed Investing with </w:t>
      </w:r>
      <w:hyperlink r:id="rId6" w:history="1">
        <w:r w:rsidRPr="00E17F68">
          <w:rPr>
            <w:rStyle w:val="Hyperlink"/>
            <w:rFonts w:asciiTheme="minorHAnsi" w:hAnsiTheme="minorHAnsi" w:cstheme="minorHAnsi"/>
          </w:rPr>
          <w:t>Ignite Funding</w:t>
        </w:r>
      </w:hyperlink>
      <w:r w:rsidRPr="003D4C21">
        <w:rPr>
          <w:rFonts w:asciiTheme="minorHAnsi" w:hAnsiTheme="minorHAnsi" w:cstheme="minorHAnsi"/>
        </w:rPr>
        <w:t xml:space="preserve">. </w:t>
      </w:r>
      <w:r w:rsidR="00AD04D6">
        <w:rPr>
          <w:rFonts w:asciiTheme="minorHAnsi" w:hAnsiTheme="minorHAnsi" w:cstheme="minorHAnsi"/>
        </w:rPr>
        <w:t>Since 2011,</w:t>
      </w:r>
      <w:r>
        <w:rPr>
          <w:rFonts w:asciiTheme="minorHAnsi" w:hAnsiTheme="minorHAnsi" w:cstheme="minorHAnsi"/>
        </w:rPr>
        <w:t xml:space="preserve"> Ignite Funding</w:t>
      </w:r>
      <w:r w:rsidRPr="003D4C21">
        <w:rPr>
          <w:rFonts w:asciiTheme="minorHAnsi" w:hAnsiTheme="minorHAnsi" w:cstheme="minorHAnsi"/>
        </w:rPr>
        <w:t xml:space="preserve"> </w:t>
      </w:r>
      <w:r w:rsidR="00AD04D6">
        <w:rPr>
          <w:rFonts w:asciiTheme="minorHAnsi" w:hAnsiTheme="minorHAnsi" w:cstheme="minorHAnsi"/>
        </w:rPr>
        <w:t>has provided thousands of</w:t>
      </w:r>
      <w:r w:rsidRPr="003D4C21">
        <w:rPr>
          <w:rFonts w:asciiTheme="minorHAnsi" w:hAnsiTheme="minorHAnsi" w:cstheme="minorHAnsi"/>
        </w:rPr>
        <w:t xml:space="preserve"> investors a way to diversify their portfolios from the stock market and into real estate investments while earning </w:t>
      </w:r>
      <w:r w:rsidRPr="003D4C21">
        <w:rPr>
          <w:rFonts w:asciiTheme="minorHAnsi" w:hAnsiTheme="minorHAnsi" w:cstheme="minorHAnsi"/>
          <w:b/>
          <w:bCs/>
        </w:rPr>
        <w:t>10% to 12% annually</w:t>
      </w:r>
      <w:r w:rsidRPr="003D4C21">
        <w:rPr>
          <w:rFonts w:asciiTheme="minorHAnsi" w:hAnsiTheme="minorHAnsi" w:cstheme="minorHAnsi"/>
        </w:rPr>
        <w:t xml:space="preserve">. </w:t>
      </w:r>
      <w:r w:rsidR="00AD04D6">
        <w:rPr>
          <w:rFonts w:asciiTheme="minorHAnsi" w:hAnsiTheme="minorHAnsi" w:cstheme="minorHAnsi"/>
          <w:shd w:val="clear" w:color="auto" w:fill="FFFFFF"/>
        </w:rPr>
        <w:t>You may be thinking that real e</w:t>
      </w:r>
      <w:r w:rsidRPr="003D4C21">
        <w:rPr>
          <w:rFonts w:asciiTheme="minorHAnsi" w:hAnsiTheme="minorHAnsi" w:cstheme="minorHAnsi"/>
          <w:shd w:val="clear" w:color="auto" w:fill="FFFFFF"/>
        </w:rPr>
        <w:t>state</w:t>
      </w:r>
      <w:r w:rsidR="00AD04D6">
        <w:rPr>
          <w:rFonts w:asciiTheme="minorHAnsi" w:hAnsiTheme="minorHAnsi" w:cstheme="minorHAnsi"/>
          <w:shd w:val="clear" w:color="auto" w:fill="FFFFFF"/>
        </w:rPr>
        <w:t xml:space="preserve"> investments</w:t>
      </w:r>
      <w:r w:rsidRPr="003D4C21">
        <w:rPr>
          <w:rFonts w:asciiTheme="minorHAnsi" w:hAnsiTheme="minorHAnsi" w:cstheme="minorHAnsi"/>
          <w:shd w:val="clear" w:color="auto" w:fill="FFFFFF"/>
        </w:rPr>
        <w:t xml:space="preserve"> </w:t>
      </w:r>
      <w:r w:rsidR="00AD04D6">
        <w:rPr>
          <w:rFonts w:asciiTheme="minorHAnsi" w:hAnsiTheme="minorHAnsi" w:cstheme="minorHAnsi"/>
          <w:shd w:val="clear" w:color="auto" w:fill="FFFFFF"/>
        </w:rPr>
        <w:t>aren’t usually</w:t>
      </w:r>
      <w:r w:rsidRPr="003D4C21">
        <w:rPr>
          <w:rFonts w:asciiTheme="minorHAnsi" w:hAnsiTheme="minorHAnsi" w:cstheme="minorHAnsi"/>
          <w:shd w:val="clear" w:color="auto" w:fill="FFFFFF"/>
        </w:rPr>
        <w:t xml:space="preserve"> synonymous with the word ‘easy’. However, there are only 8 Steps to investing in real estate through Trust Deeds; and with Ignite Funding, you are only involved in </w:t>
      </w:r>
      <w:r w:rsidRPr="003D4C21">
        <w:rPr>
          <w:rFonts w:asciiTheme="minorHAnsi" w:hAnsiTheme="minorHAnsi" w:cstheme="minorHAnsi"/>
          <w:u w:val="single"/>
          <w:shd w:val="clear" w:color="auto" w:fill="FFFFFF"/>
        </w:rPr>
        <w:t>TWO</w:t>
      </w:r>
      <w:r w:rsidRPr="003D4C21">
        <w:rPr>
          <w:rFonts w:asciiTheme="minorHAnsi" w:hAnsiTheme="minorHAnsi" w:cstheme="minorHAnsi"/>
          <w:shd w:val="clear" w:color="auto" w:fill="FFFFFF"/>
        </w:rPr>
        <w:t> of those steps.</w:t>
      </w:r>
      <w:r w:rsidR="00561EC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561EC1">
        <w:rPr>
          <w:rFonts w:asciiTheme="minorHAnsi" w:hAnsiTheme="minorHAnsi" w:cstheme="minorHAnsi"/>
          <w:shd w:val="clear" w:color="auto" w:fill="FFFFFF"/>
        </w:rPr>
        <w:t xml:space="preserve">To learn more about </w:t>
      </w:r>
      <w:r w:rsidR="00AD04D6">
        <w:rPr>
          <w:rFonts w:asciiTheme="minorHAnsi" w:hAnsiTheme="minorHAnsi" w:cstheme="minorHAnsi"/>
          <w:shd w:val="clear" w:color="auto" w:fill="FFFFFF"/>
        </w:rPr>
        <w:t xml:space="preserve">how to earn passive </w:t>
      </w:r>
      <w:r w:rsidR="00AD04D6" w:rsidRPr="00AD04D6">
        <w:rPr>
          <w:rFonts w:asciiTheme="minorHAnsi" w:hAnsiTheme="minorHAnsi" w:cstheme="minorHAnsi"/>
          <w:shd w:val="clear" w:color="auto" w:fill="FFFFFF"/>
        </w:rPr>
        <w:t>double-digit returns</w:t>
      </w:r>
      <w:r w:rsidR="00AD04D6">
        <w:rPr>
          <w:rFonts w:asciiTheme="minorHAnsi" w:hAnsiTheme="minorHAnsi" w:cstheme="minorHAnsi"/>
          <w:b/>
          <w:bCs/>
          <w:shd w:val="clear" w:color="auto" w:fill="FFFFFF"/>
        </w:rPr>
        <w:t xml:space="preserve"> collateralized by real property</w:t>
      </w:r>
      <w:r w:rsidR="00561EC1">
        <w:rPr>
          <w:rFonts w:asciiTheme="minorHAnsi" w:hAnsiTheme="minorHAnsi" w:cstheme="minorHAnsi"/>
          <w:shd w:val="clear" w:color="auto" w:fill="FFFFFF"/>
        </w:rPr>
        <w:t xml:space="preserve">, you can download our </w:t>
      </w:r>
      <w:r w:rsidR="00561EC1" w:rsidRPr="00A36B44">
        <w:rPr>
          <w:rFonts w:asciiTheme="minorHAnsi" w:hAnsiTheme="minorHAnsi" w:cstheme="minorHAnsi"/>
          <w:b/>
          <w:bCs/>
          <w:u w:val="single"/>
          <w:shd w:val="clear" w:color="auto" w:fill="FFFFFF"/>
        </w:rPr>
        <w:t>FREE</w:t>
      </w:r>
      <w:r w:rsidR="00561EC1">
        <w:rPr>
          <w:rFonts w:asciiTheme="minorHAnsi" w:hAnsiTheme="minorHAnsi" w:cstheme="minorHAnsi"/>
          <w:shd w:val="clear" w:color="auto" w:fill="FFFFFF"/>
        </w:rPr>
        <w:t xml:space="preserve"> whitepaper “</w:t>
      </w:r>
      <w:hyperlink r:id="rId7" w:history="1">
        <w:r w:rsidR="00561EC1" w:rsidRPr="00E927E4">
          <w:rPr>
            <w:rStyle w:val="Hyperlink"/>
            <w:rFonts w:asciiTheme="minorHAnsi" w:hAnsiTheme="minorHAnsi" w:cstheme="minorHAnsi"/>
            <w:shd w:val="clear" w:color="auto" w:fill="FFFFFF"/>
          </w:rPr>
          <w:t>8 Steps to Trust Deed Investing</w:t>
        </w:r>
      </w:hyperlink>
      <w:r w:rsidR="00561EC1">
        <w:rPr>
          <w:rFonts w:asciiTheme="minorHAnsi" w:hAnsiTheme="minorHAnsi" w:cstheme="minorHAnsi"/>
          <w:shd w:val="clear" w:color="auto" w:fill="FFFFFF"/>
        </w:rPr>
        <w:t>” by clicking the button below.</w:t>
      </w:r>
    </w:p>
    <w:p w14:paraId="242D7231" w14:textId="59DE3E8E" w:rsidR="00561EC1" w:rsidRPr="00561EC1" w:rsidRDefault="00561EC1" w:rsidP="00561EC1">
      <w:pPr>
        <w:pStyle w:val="bard-text-block"/>
        <w:spacing w:before="195" w:beforeAutospacing="0" w:after="195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CTA Button: </w:t>
      </w:r>
      <w:hyperlink r:id="rId8" w:history="1">
        <w:r w:rsidRPr="00E927E4">
          <w:rPr>
            <w:rStyle w:val="Hyperlink"/>
            <w:rFonts w:asciiTheme="minorHAnsi" w:hAnsiTheme="minorHAnsi" w:cstheme="minorHAnsi"/>
            <w:shd w:val="clear" w:color="auto" w:fill="FFFFFF"/>
          </w:rPr>
          <w:t>CLICK HERE</w:t>
        </w:r>
      </w:hyperlink>
    </w:p>
    <w:p w14:paraId="17B3D890" w14:textId="3C312FDA" w:rsidR="003D4C21" w:rsidRDefault="003D4C21" w:rsidP="003D4C21">
      <w:pPr>
        <w:rPr>
          <w:rFonts w:cstheme="minorHAnsi"/>
        </w:rPr>
      </w:pPr>
      <w:r w:rsidRPr="003D4C21">
        <w:rPr>
          <w:rFonts w:cstheme="minorHAnsi"/>
        </w:rPr>
        <w:t>Ignite Funding specializes in one thing and that is collateralized real estate investments. If this topic interests you,</w:t>
      </w:r>
      <w:r w:rsidR="00E17F68">
        <w:rPr>
          <w:rFonts w:cstheme="minorHAnsi"/>
        </w:rPr>
        <w:t xml:space="preserve"> </w:t>
      </w:r>
      <w:hyperlink r:id="rId9" w:history="1">
        <w:r w:rsidR="00E17F68" w:rsidRPr="00E17F68">
          <w:rPr>
            <w:rStyle w:val="Hyperlink"/>
            <w:rFonts w:cstheme="minorHAnsi"/>
          </w:rPr>
          <w:t>Click Here</w:t>
        </w:r>
      </w:hyperlink>
      <w:r w:rsidR="00E17F68">
        <w:rPr>
          <w:rFonts w:cstheme="minorHAnsi"/>
        </w:rPr>
        <w:t xml:space="preserve"> or</w:t>
      </w:r>
      <w:r w:rsidRPr="003D4C21">
        <w:rPr>
          <w:rFonts w:cstheme="minorHAnsi"/>
        </w:rPr>
        <w:t xml:space="preserve"> </w:t>
      </w:r>
      <w:r w:rsidR="00561EC1">
        <w:rPr>
          <w:rFonts w:cstheme="minorHAnsi"/>
        </w:rPr>
        <w:t>text “</w:t>
      </w:r>
      <w:r w:rsidR="00E17F68">
        <w:rPr>
          <w:rFonts w:cstheme="minorHAnsi"/>
        </w:rPr>
        <w:t>Investments</w:t>
      </w:r>
      <w:r w:rsidR="00561EC1">
        <w:rPr>
          <w:rFonts w:cstheme="minorHAnsi"/>
        </w:rPr>
        <w:t xml:space="preserve">” to </w:t>
      </w:r>
      <w:r w:rsidR="00561EC1">
        <w:t>844-552-7022 to schedule a 15 minute no obligation consultation</w:t>
      </w:r>
      <w:r w:rsidR="00E17F68">
        <w:t>,</w:t>
      </w:r>
      <w:r w:rsidRPr="003D4C21">
        <w:rPr>
          <w:rFonts w:cstheme="minorHAnsi"/>
          <w:color w:val="333333"/>
        </w:rPr>
        <w:t xml:space="preserve"> </w:t>
      </w:r>
      <w:r w:rsidR="00E17F68">
        <w:rPr>
          <w:rFonts w:cstheme="minorHAnsi"/>
        </w:rPr>
        <w:t>and</w:t>
      </w:r>
      <w:r w:rsidRPr="003D4C21">
        <w:rPr>
          <w:rFonts w:cstheme="minorHAnsi"/>
        </w:rPr>
        <w:t xml:space="preserve"> feel free to look at our </w:t>
      </w:r>
      <w:hyperlink r:id="rId10" w:history="1">
        <w:r w:rsidRPr="00AD04D6">
          <w:rPr>
            <w:rStyle w:val="Hyperlink"/>
            <w:rFonts w:cstheme="minorHAnsi"/>
            <w:b/>
            <w:bCs/>
            <w:i/>
            <w:iCs/>
          </w:rPr>
          <w:t xml:space="preserve">current available </w:t>
        </w:r>
        <w:r w:rsidRPr="00185741">
          <w:rPr>
            <w:rStyle w:val="Hyperlink"/>
            <w:rFonts w:cstheme="minorHAnsi"/>
            <w:b/>
            <w:bCs/>
          </w:rPr>
          <w:t>investments</w:t>
        </w:r>
      </w:hyperlink>
      <w:r w:rsidR="00185741">
        <w:rPr>
          <w:rFonts w:cstheme="minorHAnsi"/>
        </w:rPr>
        <w:t xml:space="preserve">. </w:t>
      </w:r>
      <w:r w:rsidRPr="00185741">
        <w:rPr>
          <w:rFonts w:cstheme="minorHAnsi"/>
        </w:rPr>
        <w:t>We</w:t>
      </w:r>
      <w:r w:rsidRPr="003D4C21">
        <w:rPr>
          <w:rFonts w:cstheme="minorHAnsi"/>
        </w:rPr>
        <w:t xml:space="preserve"> hope to have you investing and earning double-digit returns soon!</w:t>
      </w:r>
    </w:p>
    <w:p w14:paraId="280E7D4B" w14:textId="4EE95F6A" w:rsidR="005B65F1" w:rsidRPr="003D4C21" w:rsidRDefault="005B65F1" w:rsidP="003D4C21">
      <w:pPr>
        <w:rPr>
          <w:rFonts w:cstheme="minorHAnsi"/>
          <w:b/>
          <w:bCs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69FE560C" wp14:editId="3C61BE2A">
            <wp:extent cx="5943600" cy="1857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B4779" w14:textId="77777777" w:rsidR="003D4C21" w:rsidRPr="003D4C21" w:rsidRDefault="003D4C21" w:rsidP="003D4C21">
      <w:pPr>
        <w:rPr>
          <w:b/>
          <w:bCs/>
        </w:rPr>
      </w:pPr>
    </w:p>
    <w:sectPr w:rsidR="003D4C21" w:rsidRPr="003D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21"/>
    <w:rsid w:val="00185741"/>
    <w:rsid w:val="001C783C"/>
    <w:rsid w:val="00310507"/>
    <w:rsid w:val="003D4C21"/>
    <w:rsid w:val="00561EC1"/>
    <w:rsid w:val="005B65F1"/>
    <w:rsid w:val="005F0081"/>
    <w:rsid w:val="00A36B44"/>
    <w:rsid w:val="00AD04D6"/>
    <w:rsid w:val="00E17F68"/>
    <w:rsid w:val="00E927E4"/>
    <w:rsid w:val="00F7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E47F"/>
  <w15:chartTrackingRefBased/>
  <w15:docId w15:val="{595F06B2-6AF3-4064-93F3-EBA64CE6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d-text-block">
    <w:name w:val="bard-text-block"/>
    <w:basedOn w:val="Normal"/>
    <w:rsid w:val="003D4C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D4C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4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5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ignitefunding.com/sdbj-8steps-downlo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fo.ignitefunding.com/8-steps-whitepaper-ad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gnitefunding.com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hyperlink" Target="https://ignitefunding.com/category/available-investment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fo.ignitefunding.com/sdbj-scheduleconsul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Stephanie Fryar</cp:lastModifiedBy>
  <cp:revision>4</cp:revision>
  <dcterms:created xsi:type="dcterms:W3CDTF">2021-06-09T15:53:00Z</dcterms:created>
  <dcterms:modified xsi:type="dcterms:W3CDTF">2021-06-09T16:05:00Z</dcterms:modified>
</cp:coreProperties>
</file>